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BC44" w14:textId="77777777" w:rsidR="00EF2F20" w:rsidRDefault="007227DA">
      <w:pPr>
        <w:rPr>
          <w:sz w:val="24"/>
          <w:szCs w:val="24"/>
        </w:rPr>
      </w:pPr>
      <w:r>
        <w:rPr>
          <w:sz w:val="24"/>
          <w:szCs w:val="24"/>
        </w:rPr>
        <w:t>A note from the Finance Council: We are taking steps to remain fiscally responsible in these changing times.  We wanted to remind you that if you are able, there are many ways to continue your church offerings and allow us to maintain the safety and welfare of our volunteers involved in the process of banking and recording your contributions.</w:t>
      </w:r>
    </w:p>
    <w:p w14:paraId="0F0EBC45" w14:textId="77777777" w:rsidR="00EF2F20" w:rsidRDefault="007227DA">
      <w:pPr>
        <w:rPr>
          <w:sz w:val="24"/>
          <w:szCs w:val="24"/>
        </w:rPr>
      </w:pPr>
      <w:r>
        <w:rPr>
          <w:sz w:val="24"/>
          <w:szCs w:val="24"/>
        </w:rPr>
        <w:t xml:space="preserve"> </w:t>
      </w:r>
    </w:p>
    <w:p w14:paraId="0F0EBC46" w14:textId="77777777" w:rsidR="00EF2F20" w:rsidRDefault="007227DA">
      <w:pPr>
        <w:numPr>
          <w:ilvl w:val="1"/>
          <w:numId w:val="1"/>
        </w:numPr>
        <w:rPr>
          <w:sz w:val="24"/>
          <w:szCs w:val="24"/>
        </w:rPr>
      </w:pPr>
      <w:r>
        <w:rPr>
          <w:sz w:val="24"/>
          <w:szCs w:val="24"/>
        </w:rPr>
        <w:t xml:space="preserve">If you are an envelope user, simply mail to the parish office. Put your envelope in a plain envelope addressed to Mercy Parish, 10509 </w:t>
      </w:r>
      <w:proofErr w:type="spellStart"/>
      <w:r>
        <w:rPr>
          <w:sz w:val="24"/>
          <w:szCs w:val="24"/>
        </w:rPr>
        <w:t>Segers</w:t>
      </w:r>
      <w:proofErr w:type="spellEnd"/>
      <w:r>
        <w:rPr>
          <w:sz w:val="24"/>
          <w:szCs w:val="24"/>
        </w:rPr>
        <w:t xml:space="preserve"> Rd, Madison, AL 35756.</w:t>
      </w:r>
    </w:p>
    <w:p w14:paraId="0F0EBC47" w14:textId="77777777" w:rsidR="00EF2F20" w:rsidRDefault="00EF2F20">
      <w:pPr>
        <w:rPr>
          <w:sz w:val="24"/>
          <w:szCs w:val="24"/>
        </w:rPr>
      </w:pPr>
    </w:p>
    <w:p w14:paraId="0F0EBC48" w14:textId="77777777" w:rsidR="00EF2F20" w:rsidRDefault="007227DA">
      <w:pPr>
        <w:numPr>
          <w:ilvl w:val="1"/>
          <w:numId w:val="1"/>
        </w:numPr>
        <w:rPr>
          <w:sz w:val="24"/>
          <w:szCs w:val="24"/>
        </w:rPr>
      </w:pPr>
      <w:r>
        <w:rPr>
          <w:sz w:val="24"/>
          <w:szCs w:val="24"/>
        </w:rPr>
        <w:t xml:space="preserve">Sign up for </w:t>
      </w:r>
      <w:hyperlink r:id="rId5">
        <w:r>
          <w:rPr>
            <w:color w:val="1155CC"/>
            <w:sz w:val="24"/>
            <w:szCs w:val="24"/>
            <w:u w:val="single"/>
          </w:rPr>
          <w:t>Online Giving</w:t>
        </w:r>
      </w:hyperlink>
      <w:r>
        <w:rPr>
          <w:sz w:val="24"/>
          <w:szCs w:val="24"/>
        </w:rPr>
        <w:t>. Nearly half of our weekly collection comes in this way. You can schedule one-time, weekly, biweekly, monthly, or yearly donations. Special Collections and Holy Days are added throughout the year so you will not miss opportunities to donate for those causes.</w:t>
      </w:r>
    </w:p>
    <w:p w14:paraId="0F0EBC49" w14:textId="77777777" w:rsidR="00EF2F20" w:rsidRDefault="00EF2F20">
      <w:pPr>
        <w:rPr>
          <w:sz w:val="24"/>
          <w:szCs w:val="24"/>
        </w:rPr>
      </w:pPr>
    </w:p>
    <w:p w14:paraId="0F0EBC4A" w14:textId="67A72A33" w:rsidR="00EF2F20" w:rsidRDefault="007227DA">
      <w:pPr>
        <w:numPr>
          <w:ilvl w:val="1"/>
          <w:numId w:val="1"/>
        </w:numPr>
        <w:rPr>
          <w:sz w:val="24"/>
          <w:szCs w:val="24"/>
        </w:rPr>
      </w:pPr>
      <w:r>
        <w:rPr>
          <w:sz w:val="24"/>
          <w:szCs w:val="24"/>
        </w:rPr>
        <w:t>Use your own bank’s Bill Pay feature. Set Mercy Parish up as your payee and use the envelope number as the account number. If you wish to contribute to different funds (Offertory, Building, St. Vincent de Paul, Capital Campaign, etc</w:t>
      </w:r>
      <w:r w:rsidR="00B820F6">
        <w:rPr>
          <w:sz w:val="24"/>
          <w:szCs w:val="24"/>
        </w:rPr>
        <w:t>.</w:t>
      </w:r>
      <w:r>
        <w:rPr>
          <w:sz w:val="24"/>
          <w:szCs w:val="24"/>
        </w:rPr>
        <w:t>), set them up as a separate payee, adding the specific fund name to the account number.</w:t>
      </w:r>
    </w:p>
    <w:p w14:paraId="0F0EBC4B" w14:textId="77777777" w:rsidR="00EF2F20" w:rsidRDefault="00EF2F20">
      <w:pPr>
        <w:rPr>
          <w:sz w:val="24"/>
          <w:szCs w:val="24"/>
        </w:rPr>
      </w:pPr>
    </w:p>
    <w:p w14:paraId="0F0EBC4C" w14:textId="71D41D01" w:rsidR="00EF2F20" w:rsidRDefault="007227DA">
      <w:pPr>
        <w:rPr>
          <w:sz w:val="24"/>
          <w:szCs w:val="24"/>
        </w:rPr>
      </w:pPr>
      <w:r>
        <w:rPr>
          <w:sz w:val="24"/>
          <w:szCs w:val="24"/>
        </w:rPr>
        <w:t xml:space="preserve">Please know, we are very grateful for the generous support of this parish. You are all in our prayers during these difficult times and we can't wait until life gets back to normal, whenever that may be! </w:t>
      </w:r>
    </w:p>
    <w:p w14:paraId="0F0EBC4D" w14:textId="77777777" w:rsidR="00EF2F20" w:rsidRDefault="00EF2F20">
      <w:pPr>
        <w:rPr>
          <w:sz w:val="24"/>
          <w:szCs w:val="24"/>
        </w:rPr>
      </w:pPr>
    </w:p>
    <w:p w14:paraId="0F0EBC4E" w14:textId="77777777" w:rsidR="00EF2F20" w:rsidRDefault="00EF2F20">
      <w:pPr>
        <w:rPr>
          <w:sz w:val="24"/>
          <w:szCs w:val="24"/>
        </w:rPr>
      </w:pPr>
    </w:p>
    <w:sectPr w:rsidR="00EF2F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24A4C"/>
    <w:multiLevelType w:val="multilevel"/>
    <w:tmpl w:val="EF8A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20"/>
    <w:rsid w:val="003E06AC"/>
    <w:rsid w:val="007227DA"/>
    <w:rsid w:val="00B820F6"/>
    <w:rsid w:val="00EF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BC44"/>
  <w15:docId w15:val="{CAAF2BF6-F43C-4141-B672-D315E437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stmercifuljesuschurch.org/online-g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Hycoop</dc:creator>
  <cp:lastModifiedBy>Frederick Hycoop</cp:lastModifiedBy>
  <cp:revision>4</cp:revision>
  <dcterms:created xsi:type="dcterms:W3CDTF">2020-03-21T01:08:00Z</dcterms:created>
  <dcterms:modified xsi:type="dcterms:W3CDTF">2020-11-03T17:03:00Z</dcterms:modified>
</cp:coreProperties>
</file>